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3A1F0" w14:textId="77777777" w:rsidR="00B253D0" w:rsidRDefault="00B253D0" w:rsidP="007308A2">
      <w:pPr>
        <w:ind w:left="142"/>
        <w:jc w:val="center"/>
        <w:rPr>
          <w:b/>
          <w:sz w:val="28"/>
          <w:u w:val="single"/>
        </w:rPr>
      </w:pPr>
    </w:p>
    <w:p w14:paraId="7F38343F" w14:textId="77777777" w:rsidR="004C712E" w:rsidRDefault="00B253D0" w:rsidP="007308A2">
      <w:pPr>
        <w:ind w:left="142"/>
        <w:jc w:val="center"/>
        <w:rPr>
          <w:b/>
          <w:sz w:val="28"/>
          <w:u w:val="single"/>
        </w:rPr>
      </w:pPr>
      <w:r>
        <w:rPr>
          <w:b/>
          <w:sz w:val="28"/>
          <w:u w:val="single"/>
        </w:rPr>
        <w:t>Sharing Our Lives</w:t>
      </w:r>
      <w:r w:rsidR="004C712E" w:rsidRPr="004C712E">
        <w:rPr>
          <w:b/>
          <w:sz w:val="28"/>
          <w:u w:val="single"/>
        </w:rPr>
        <w:t xml:space="preserve"> Fund</w:t>
      </w:r>
    </w:p>
    <w:p w14:paraId="2A3960B4" w14:textId="77777777" w:rsidR="004C712E" w:rsidRPr="00652783" w:rsidRDefault="004C712E" w:rsidP="007308A2">
      <w:pPr>
        <w:ind w:left="142"/>
        <w:rPr>
          <w:sz w:val="24"/>
        </w:rPr>
      </w:pPr>
      <w:r w:rsidRPr="00652783">
        <w:rPr>
          <w:sz w:val="24"/>
        </w:rPr>
        <w:t>Name</w:t>
      </w:r>
    </w:p>
    <w:p w14:paraId="763FB121" w14:textId="77777777" w:rsidR="004C712E" w:rsidRPr="00652783" w:rsidRDefault="004C712E" w:rsidP="007308A2">
      <w:pPr>
        <w:ind w:left="142"/>
        <w:rPr>
          <w:sz w:val="24"/>
        </w:rPr>
      </w:pPr>
      <w:r w:rsidRPr="00652783">
        <w:rPr>
          <w:sz w:val="24"/>
        </w:rPr>
        <w:t xml:space="preserve"> Current address</w:t>
      </w:r>
      <w:r w:rsidR="00652783">
        <w:rPr>
          <w:sz w:val="24"/>
        </w:rPr>
        <w:t>/home address</w:t>
      </w:r>
    </w:p>
    <w:p w14:paraId="047B33BB" w14:textId="77777777" w:rsidR="00652783" w:rsidRPr="00652783" w:rsidRDefault="00652783" w:rsidP="007308A2">
      <w:pPr>
        <w:ind w:left="142"/>
        <w:rPr>
          <w:sz w:val="24"/>
        </w:rPr>
      </w:pPr>
    </w:p>
    <w:p w14:paraId="057C406A" w14:textId="77777777" w:rsidR="004C712E" w:rsidRPr="00652783" w:rsidRDefault="004C712E" w:rsidP="007308A2">
      <w:pPr>
        <w:ind w:left="142"/>
        <w:rPr>
          <w:sz w:val="24"/>
        </w:rPr>
      </w:pPr>
      <w:r w:rsidRPr="00652783">
        <w:rPr>
          <w:sz w:val="24"/>
        </w:rPr>
        <w:t>Tel/postcode</w:t>
      </w:r>
    </w:p>
    <w:p w14:paraId="0ABFCDD2" w14:textId="77777777" w:rsidR="004C712E" w:rsidRPr="00652783" w:rsidRDefault="004C712E" w:rsidP="007308A2">
      <w:pPr>
        <w:ind w:left="142"/>
        <w:rPr>
          <w:sz w:val="24"/>
        </w:rPr>
      </w:pPr>
    </w:p>
    <w:p w14:paraId="7B47A450" w14:textId="77777777" w:rsidR="004C712E" w:rsidRPr="00652783" w:rsidRDefault="004C712E" w:rsidP="007308A2">
      <w:pPr>
        <w:ind w:left="142"/>
        <w:rPr>
          <w:sz w:val="24"/>
        </w:rPr>
      </w:pPr>
      <w:r w:rsidRPr="00652783">
        <w:rPr>
          <w:sz w:val="24"/>
        </w:rPr>
        <w:t>Why you need assistance</w:t>
      </w:r>
      <w:r w:rsidR="00652783" w:rsidRPr="00652783">
        <w:rPr>
          <w:sz w:val="24"/>
        </w:rPr>
        <w:t>?</w:t>
      </w:r>
    </w:p>
    <w:p w14:paraId="067785A8" w14:textId="77777777" w:rsidR="00652783" w:rsidRPr="00652783" w:rsidRDefault="00652783" w:rsidP="007308A2">
      <w:pPr>
        <w:ind w:left="142"/>
        <w:rPr>
          <w:sz w:val="24"/>
        </w:rPr>
      </w:pPr>
    </w:p>
    <w:p w14:paraId="324F236C" w14:textId="77777777" w:rsidR="004C712E" w:rsidRPr="00652783" w:rsidRDefault="004C712E" w:rsidP="007308A2">
      <w:pPr>
        <w:ind w:left="142"/>
        <w:rPr>
          <w:sz w:val="24"/>
        </w:rPr>
      </w:pPr>
    </w:p>
    <w:p w14:paraId="210EB237" w14:textId="77777777" w:rsidR="004C712E" w:rsidRPr="00652783" w:rsidRDefault="004C712E" w:rsidP="007308A2">
      <w:pPr>
        <w:ind w:left="142"/>
        <w:rPr>
          <w:sz w:val="24"/>
        </w:rPr>
      </w:pPr>
      <w:r w:rsidRPr="00652783">
        <w:rPr>
          <w:sz w:val="24"/>
        </w:rPr>
        <w:t>How much/ how regular</w:t>
      </w:r>
      <w:r w:rsidR="00652783" w:rsidRPr="00652783">
        <w:rPr>
          <w:sz w:val="24"/>
        </w:rPr>
        <w:t>?</w:t>
      </w:r>
    </w:p>
    <w:p w14:paraId="4BD7A280" w14:textId="77777777" w:rsidR="004C712E" w:rsidRPr="00652783" w:rsidRDefault="004C712E" w:rsidP="007308A2">
      <w:pPr>
        <w:ind w:left="142"/>
        <w:rPr>
          <w:sz w:val="24"/>
        </w:rPr>
      </w:pPr>
    </w:p>
    <w:p w14:paraId="2A81DD05" w14:textId="77777777" w:rsidR="00652783" w:rsidRPr="00652783" w:rsidRDefault="00652783" w:rsidP="007308A2">
      <w:pPr>
        <w:ind w:left="142"/>
        <w:rPr>
          <w:sz w:val="24"/>
        </w:rPr>
      </w:pPr>
    </w:p>
    <w:p w14:paraId="5308DE75" w14:textId="77777777" w:rsidR="004C712E" w:rsidRPr="00652783" w:rsidRDefault="004C712E" w:rsidP="007308A2">
      <w:pPr>
        <w:ind w:left="142"/>
        <w:rPr>
          <w:sz w:val="24"/>
        </w:rPr>
      </w:pPr>
      <w:r w:rsidRPr="00652783">
        <w:rPr>
          <w:sz w:val="24"/>
        </w:rPr>
        <w:t xml:space="preserve">We may not be able to help and we will let you know why. We may </w:t>
      </w:r>
      <w:r w:rsidR="006E10C9">
        <w:rPr>
          <w:sz w:val="24"/>
        </w:rPr>
        <w:t xml:space="preserve">try to </w:t>
      </w:r>
      <w:r w:rsidRPr="00652783">
        <w:rPr>
          <w:sz w:val="24"/>
        </w:rPr>
        <w:t>offer an alternative instead, which will be on the same principle as the financial help.</w:t>
      </w:r>
    </w:p>
    <w:p w14:paraId="164B1FF3" w14:textId="77777777" w:rsidR="00652783" w:rsidRDefault="004C712E" w:rsidP="007308A2">
      <w:pPr>
        <w:ind w:left="142"/>
        <w:rPr>
          <w:sz w:val="24"/>
        </w:rPr>
      </w:pPr>
      <w:r w:rsidRPr="00652783">
        <w:rPr>
          <w:sz w:val="24"/>
        </w:rPr>
        <w:t>EG, alternative accommodation/food parcels</w:t>
      </w:r>
    </w:p>
    <w:p w14:paraId="5B1560E7" w14:textId="77777777" w:rsidR="007E1BE2" w:rsidRPr="007E1BE2" w:rsidRDefault="007E1BE2" w:rsidP="007308A2">
      <w:pPr>
        <w:pStyle w:val="NormalWeb"/>
        <w:spacing w:before="298" w:beforeAutospacing="0" w:after="0" w:afterAutospacing="0"/>
        <w:ind w:left="142" w:right="6432"/>
        <w:rPr>
          <w:i/>
          <w:sz w:val="20"/>
        </w:rPr>
      </w:pPr>
      <w:r w:rsidRPr="007E1BE2">
        <w:rPr>
          <w:rFonts w:ascii="Arial" w:hAnsi="Arial" w:cs="Arial"/>
          <w:i/>
          <w:sz w:val="22"/>
          <w:szCs w:val="28"/>
        </w:rPr>
        <w:t>Sharing our Lives Fund </w:t>
      </w:r>
    </w:p>
    <w:p w14:paraId="5E335D86" w14:textId="77777777" w:rsidR="004C712E" w:rsidRDefault="007E1BE2" w:rsidP="007308A2">
      <w:pPr>
        <w:pStyle w:val="NormalWeb"/>
        <w:spacing w:before="403" w:beforeAutospacing="0" w:after="0" w:afterAutospacing="0"/>
        <w:ind w:left="142" w:right="-278"/>
        <w:rPr>
          <w:rFonts w:ascii="Arial" w:hAnsi="Arial" w:cs="Arial"/>
          <w:i/>
          <w:sz w:val="22"/>
          <w:szCs w:val="28"/>
        </w:rPr>
      </w:pPr>
      <w:r w:rsidRPr="007E1BE2">
        <w:rPr>
          <w:rFonts w:ascii="Arial" w:hAnsi="Arial" w:cs="Arial"/>
          <w:i/>
          <w:sz w:val="22"/>
          <w:szCs w:val="28"/>
        </w:rPr>
        <w:t xml:space="preserve">We have set up a fund to support one another within the Highfields fellowship. It is recognised that for some the reality of loving support means financial help for a season. We want to </w:t>
      </w:r>
      <w:r w:rsidR="0057049D" w:rsidRPr="007E1BE2">
        <w:rPr>
          <w:rFonts w:ascii="Arial" w:hAnsi="Arial" w:cs="Arial"/>
          <w:i/>
          <w:sz w:val="22"/>
          <w:szCs w:val="28"/>
        </w:rPr>
        <w:t>emphasise</w:t>
      </w:r>
      <w:r w:rsidRPr="007E1BE2">
        <w:rPr>
          <w:rFonts w:ascii="Arial" w:hAnsi="Arial" w:cs="Arial"/>
          <w:i/>
          <w:sz w:val="22"/>
          <w:szCs w:val="28"/>
        </w:rPr>
        <w:t xml:space="preserve"> that this fund is not charity, but an outworking of Sharing our Lives together our common life in Christ together. As Paul says in 2 Cor. 8.13-15, we are confident that our un</w:t>
      </w:r>
      <w:r w:rsidR="0057049D">
        <w:rPr>
          <w:rFonts w:ascii="Arial" w:hAnsi="Arial" w:cs="Arial"/>
          <w:i/>
          <w:sz w:val="22"/>
          <w:szCs w:val="28"/>
        </w:rPr>
        <w:t>i</w:t>
      </w:r>
      <w:r w:rsidRPr="007E1BE2">
        <w:rPr>
          <w:rFonts w:ascii="Arial" w:hAnsi="Arial" w:cs="Arial"/>
          <w:i/>
          <w:sz w:val="22"/>
          <w:szCs w:val="28"/>
        </w:rPr>
        <w:t>ted lives in Highfields is not accidental, but by Divine design. Part of God’s design is to grant plenty to some, in order to support those among us who are temporarily in need. </w:t>
      </w:r>
    </w:p>
    <w:p w14:paraId="7397D530" w14:textId="77777777" w:rsidR="0057049D" w:rsidRDefault="0057049D" w:rsidP="007308A2">
      <w:pPr>
        <w:pStyle w:val="NormalWeb"/>
        <w:spacing w:before="0" w:beforeAutospacing="0" w:after="0" w:afterAutospacing="0"/>
        <w:ind w:left="142" w:right="850"/>
        <w:jc w:val="center"/>
        <w:rPr>
          <w:rFonts w:ascii="Arial" w:hAnsi="Arial" w:cs="Arial"/>
          <w:b/>
          <w:bCs/>
          <w:i/>
          <w:iCs/>
          <w:color w:val="000000"/>
        </w:rPr>
      </w:pPr>
    </w:p>
    <w:p w14:paraId="22DA87C7" w14:textId="77777777" w:rsidR="0057049D" w:rsidRDefault="0057049D" w:rsidP="007308A2">
      <w:pPr>
        <w:pStyle w:val="NormalWeb"/>
        <w:spacing w:before="0" w:beforeAutospacing="0" w:after="0" w:afterAutospacing="0"/>
        <w:ind w:left="142" w:right="850"/>
        <w:jc w:val="center"/>
        <w:rPr>
          <w:rFonts w:ascii="Arial" w:hAnsi="Arial" w:cs="Arial"/>
          <w:b/>
          <w:bCs/>
          <w:iCs/>
          <w:color w:val="000000"/>
        </w:rPr>
      </w:pPr>
      <w:r w:rsidRPr="0057049D">
        <w:rPr>
          <w:rFonts w:ascii="Arial" w:hAnsi="Arial" w:cs="Arial"/>
          <w:b/>
          <w:bCs/>
          <w:iCs/>
          <w:color w:val="000000"/>
        </w:rPr>
        <w:t>“At the present time your plenty will supply what they need, so that in turn their plenty will supply what you need.” 2 Corinthians 8:14</w:t>
      </w:r>
    </w:p>
    <w:p w14:paraId="3497A227" w14:textId="77777777" w:rsidR="006E10C9" w:rsidRDefault="006E10C9" w:rsidP="007308A2">
      <w:pPr>
        <w:pStyle w:val="NormalWeb"/>
        <w:spacing w:before="0" w:beforeAutospacing="0" w:after="0" w:afterAutospacing="0"/>
        <w:ind w:left="142" w:right="850"/>
        <w:jc w:val="center"/>
        <w:rPr>
          <w:rFonts w:ascii="Arial" w:hAnsi="Arial" w:cs="Arial"/>
          <w:b/>
          <w:bCs/>
          <w:iCs/>
          <w:color w:val="000000"/>
        </w:rPr>
      </w:pPr>
    </w:p>
    <w:p w14:paraId="3834893C" w14:textId="77777777" w:rsidR="006E10C9" w:rsidRPr="0057049D" w:rsidRDefault="006E10C9" w:rsidP="007308A2">
      <w:pPr>
        <w:pStyle w:val="NormalWeb"/>
        <w:spacing w:before="0" w:beforeAutospacing="0" w:after="0" w:afterAutospacing="0"/>
        <w:ind w:left="142" w:right="850"/>
        <w:jc w:val="center"/>
      </w:pPr>
    </w:p>
    <w:p w14:paraId="52819F2F" w14:textId="77777777" w:rsidR="006E10C9" w:rsidRPr="006E10C9" w:rsidRDefault="006E10C9" w:rsidP="006E10C9">
      <w:pPr>
        <w:ind w:left="142"/>
        <w:rPr>
          <w:sz w:val="18"/>
        </w:rPr>
      </w:pPr>
      <w:r w:rsidRPr="006E10C9">
        <w:rPr>
          <w:sz w:val="18"/>
        </w:rPr>
        <w:t>Please note that this information on this form is confidential and only available to the advising team, however due to financial regulations, a record of financial assistance, or assistance purchased, must be retained in line with legal responsibility. This will form part of the accounting record for Highfields, but should not be uniquely available as a document. We do need to ensure however, that any assistance we give is a part of genuine need, and not being claimed without genuine need. The advising team will contact you for more information and explanation, and then a decision on our ability to help will be taken. It may be we are unable to help, or unable to help to the extent required, and we will advise you of this.</w:t>
      </w:r>
    </w:p>
    <w:p w14:paraId="51C4A67D" w14:textId="77777777" w:rsidR="006E10C9" w:rsidRPr="006E10C9" w:rsidRDefault="006E10C9" w:rsidP="006E10C9">
      <w:pPr>
        <w:ind w:left="142"/>
        <w:rPr>
          <w:sz w:val="20"/>
          <w:szCs w:val="24"/>
        </w:rPr>
      </w:pPr>
      <w:r w:rsidRPr="006E10C9">
        <w:rPr>
          <w:sz w:val="18"/>
        </w:rPr>
        <w:t xml:space="preserve">The assistance given is on the basis of the biblical principle </w:t>
      </w:r>
      <w:r w:rsidR="00D81CDC">
        <w:rPr>
          <w:sz w:val="18"/>
        </w:rPr>
        <w:t>above</w:t>
      </w:r>
      <w:r w:rsidRPr="006E10C9">
        <w:rPr>
          <w:sz w:val="18"/>
        </w:rPr>
        <w:t xml:space="preserve">, and has no time-frame attached to act as repayment or liability. </w:t>
      </w:r>
    </w:p>
    <w:p w14:paraId="0033F024" w14:textId="77777777" w:rsidR="0057049D" w:rsidRPr="006E10C9" w:rsidRDefault="0057049D" w:rsidP="007E1BE2">
      <w:pPr>
        <w:pStyle w:val="NormalWeb"/>
        <w:spacing w:before="403" w:beforeAutospacing="0" w:after="0" w:afterAutospacing="0"/>
        <w:ind w:left="-298" w:right="-278"/>
        <w:rPr>
          <w:sz w:val="20"/>
        </w:rPr>
      </w:pPr>
    </w:p>
    <w:sectPr w:rsidR="0057049D" w:rsidRPr="006E10C9" w:rsidSect="007308A2">
      <w:pgSz w:w="11906" w:h="16838"/>
      <w:pgMar w:top="720" w:right="849"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12E"/>
    <w:rsid w:val="004C712E"/>
    <w:rsid w:val="0057049D"/>
    <w:rsid w:val="005B16B3"/>
    <w:rsid w:val="00652783"/>
    <w:rsid w:val="006C0DB1"/>
    <w:rsid w:val="006E10C9"/>
    <w:rsid w:val="007308A2"/>
    <w:rsid w:val="007E1BE2"/>
    <w:rsid w:val="00914054"/>
    <w:rsid w:val="00945A33"/>
    <w:rsid w:val="00B253D0"/>
    <w:rsid w:val="00D81CDC"/>
    <w:rsid w:val="00EB6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5F52"/>
  <w15:docId w15:val="{A66D89F1-3224-4D8F-B2A0-E1A21BAF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B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24619">
      <w:bodyDiv w:val="1"/>
      <w:marLeft w:val="0"/>
      <w:marRight w:val="0"/>
      <w:marTop w:val="0"/>
      <w:marBottom w:val="0"/>
      <w:divBdr>
        <w:top w:val="none" w:sz="0" w:space="0" w:color="auto"/>
        <w:left w:val="none" w:sz="0" w:space="0" w:color="auto"/>
        <w:bottom w:val="none" w:sz="0" w:space="0" w:color="auto"/>
        <w:right w:val="none" w:sz="0" w:space="0" w:color="auto"/>
      </w:divBdr>
    </w:div>
    <w:div w:id="16014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our Lives Fund Application</dc:title>
  <dc:creator>Andrew</dc:creator>
  <cp:lastModifiedBy>Christopher Graves</cp:lastModifiedBy>
  <cp:revision>6</cp:revision>
  <cp:lastPrinted>2020-03-28T19:49:00Z</cp:lastPrinted>
  <dcterms:created xsi:type="dcterms:W3CDTF">2020-03-27T08:53:00Z</dcterms:created>
  <dcterms:modified xsi:type="dcterms:W3CDTF">2020-03-28T19:52:00Z</dcterms:modified>
</cp:coreProperties>
</file>